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ind w:firstLine="0"/>
        <w:rPr>
          <w:b w:val="1"/>
          <w:bCs w:val="1"/>
          <w:sz w:val="21.989999771118164"/>
          <w:szCs w:val="21.989999771118164"/>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4457700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widowControl w:val="0"/>
        <w:spacing w:before="248.2763671875" w:line="199.92000102996826" w:lineRule="auto"/>
        <w:ind w:firstLine="0"/>
        <w:rPr>
          <w:b w:val="1"/>
          <w:bCs w:val="1"/>
          <w:sz w:val="36"/>
          <w:szCs w:val="36"/>
        </w:rPr>
      </w:pPr>
      <w:r w:rsidDel="00000000" w:rsidR="00000000" w:rsidRPr="00000000">
        <w:rPr>
          <w:b w:val="1"/>
          <w:bCs w:val="1"/>
          <w:sz w:val="36"/>
          <w:szCs w:val="36"/>
          <w:rtl w:val="0"/>
        </w:rPr>
        <w:t xml:space="preserve">8th Grade Science </w:t>
      </w:r>
    </w:p>
    <w:p w:rsidR="00000000" w:rsidDel="00000000" w:rsidP="00000000" w:rsidRDefault="00000000" w:rsidRPr="00000000" w14:paraId="00000003">
      <w:pPr>
        <w:widowControl w:val="0"/>
        <w:spacing w:before="9.930419921875" w:line="199.92000102996826" w:lineRule="auto"/>
        <w:ind w:firstLine="0"/>
        <w:rPr>
          <w:b w:val="1"/>
          <w:bCs w:val="1"/>
          <w:sz w:val="31.994998931884766"/>
          <w:szCs w:val="31.994998931884766"/>
        </w:rPr>
      </w:pPr>
      <w:r w:rsidDel="00000000" w:rsidR="00000000" w:rsidRPr="00000000">
        <w:rPr>
          <w:b w:val="1"/>
          <w:bCs w:val="1"/>
          <w:sz w:val="31.994998931884766"/>
          <w:szCs w:val="31.994998931884766"/>
          <w:rtl w:val="0"/>
        </w:rPr>
        <w:t xml:space="preserve">Syllabus </w:t>
      </w:r>
    </w:p>
    <w:p w:rsidR="00000000" w:rsidDel="00000000" w:rsidP="00000000" w:rsidRDefault="00000000" w:rsidRPr="00000000" w14:paraId="00000004">
      <w:pPr>
        <w:ind w:left="2160" w:firstLine="720"/>
        <w:rPr>
          <w:rFonts w:ascii="Arial" w:cs="Arial" w:eastAsia="Arial" w:hAnsi="Arial"/>
        </w:rPr>
      </w:pPr>
      <w:r w:rsidDel="00000000" w:rsidR="00000000" w:rsidRPr="00000000">
        <w:rPr>
          <w:rtl w:val="0"/>
        </w:rPr>
      </w:r>
    </w:p>
    <w:p w:rsidR="00000000" w:rsidDel="00000000" w:rsidP="00000000" w:rsidRDefault="00000000" w:rsidRPr="00000000" w14:paraId="00000005">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Teacher and Course Information</w:t>
      </w:r>
    </w:p>
    <w:p w:rsidR="00000000" w:rsidDel="00000000" w:rsidP="00000000" w:rsidRDefault="00000000" w:rsidRPr="00000000" w14:paraId="00000006">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Teacher</w:t>
      </w:r>
      <w:r w:rsidDel="00000000" w:rsidR="00000000" w:rsidRPr="00000000">
        <w:rPr>
          <w:rFonts w:ascii="Arial" w:cs="Arial" w:eastAsia="Arial" w:hAnsi="Arial"/>
          <w:sz w:val="24"/>
          <w:szCs w:val="24"/>
          <w:rtl w:val="0"/>
        </w:rPr>
        <w:t xml:space="preserve">: Mr. Blazer</w:t>
      </w:r>
    </w:p>
    <w:p w:rsidR="00000000" w:rsidDel="00000000" w:rsidP="00000000" w:rsidRDefault="00000000" w:rsidRPr="00000000" w14:paraId="00000007">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Email</w:t>
      </w:r>
      <w:r w:rsidDel="00000000" w:rsidR="00000000" w:rsidRPr="00000000">
        <w:rPr>
          <w:rFonts w:ascii="Arial" w:cs="Arial" w:eastAsia="Arial" w:hAnsi="Arial"/>
          <w:sz w:val="24"/>
          <w:szCs w:val="24"/>
          <w:rtl w:val="0"/>
        </w:rPr>
        <w:t xml:space="preserve">: blazerd1@cocke.k12.tn.us</w:t>
      </w:r>
    </w:p>
    <w:p w:rsidR="00000000" w:rsidDel="00000000" w:rsidP="00000000" w:rsidRDefault="00000000" w:rsidRPr="00000000" w14:paraId="00000008">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School Telephone</w:t>
      </w:r>
      <w:r w:rsidDel="00000000" w:rsidR="00000000" w:rsidRPr="00000000">
        <w:rPr>
          <w:rFonts w:ascii="Arial" w:cs="Arial" w:eastAsia="Arial" w:hAnsi="Arial"/>
          <w:sz w:val="24"/>
          <w:szCs w:val="24"/>
          <w:rtl w:val="0"/>
        </w:rPr>
        <w:t xml:space="preserve">: 423-623-1612</w:t>
      </w:r>
    </w:p>
    <w:p w:rsidR="00000000" w:rsidDel="00000000" w:rsidP="00000000" w:rsidRDefault="00000000" w:rsidRPr="00000000" w14:paraId="00000009">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Aspen Information</w:t>
      </w:r>
      <w:r w:rsidDel="00000000" w:rsidR="00000000" w:rsidRPr="00000000">
        <w:rPr>
          <w:rFonts w:ascii="Arial" w:cs="Arial" w:eastAsia="Arial" w:hAnsi="Arial"/>
          <w:sz w:val="24"/>
          <w:szCs w:val="24"/>
          <w:rtl w:val="0"/>
        </w:rPr>
        <w:t xml:space="preserve">: Student grades are available through their own personal Aspen account.  Students will be provided with this username and password at the beginning of the year.</w:t>
      </w:r>
    </w:p>
    <w:p w:rsidR="00000000" w:rsidDel="00000000" w:rsidP="00000000" w:rsidRDefault="00000000" w:rsidRPr="00000000" w14:paraId="0000000A">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Description</w:t>
      </w:r>
      <w:r w:rsidDel="00000000" w:rsidR="00000000" w:rsidRPr="00000000">
        <w:rPr>
          <w:rFonts w:ascii="Arial" w:cs="Arial" w:eastAsia="Arial" w:hAnsi="Arial"/>
          <w:sz w:val="24"/>
          <w:szCs w:val="24"/>
          <w:rtl w:val="0"/>
        </w:rPr>
        <w:t xml:space="preserve">:  The academic standards for seventh grade establish the content knowledge and skills for Tennessee students necessary to prepare them for the rigorous levels of higher education and future job markets.  The course provides students with a wealth of experiences for both science practices and content knowledge. The academic standards for science in seventh grade are research-based and supported by the National Research Council’s Framework for K-12 Science Education.  The academic standards herein establish the core content and practices of science and engineering, as well as what Tennessee students need to know by the end of seventh grade.</w:t>
      </w:r>
    </w:p>
    <w:p w:rsidR="00000000" w:rsidDel="00000000" w:rsidP="00000000" w:rsidRDefault="00000000" w:rsidRPr="00000000" w14:paraId="0000000B">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Texts and Resources</w:t>
      </w:r>
      <w:r w:rsidDel="00000000" w:rsidR="00000000" w:rsidRPr="00000000">
        <w:rPr>
          <w:rFonts w:ascii="Arial" w:cs="Arial" w:eastAsia="Arial" w:hAnsi="Arial"/>
          <w:sz w:val="24"/>
          <w:szCs w:val="24"/>
          <w:rtl w:val="0"/>
        </w:rPr>
        <w:t xml:space="preserve">:  The teacher will supply any required texts or resources throughout the year.   </w:t>
      </w:r>
    </w:p>
    <w:p w:rsidR="00000000" w:rsidDel="00000000" w:rsidP="00000000" w:rsidRDefault="00000000" w:rsidRPr="00000000" w14:paraId="0000000C">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Structure</w:t>
      </w:r>
      <w:r w:rsidDel="00000000" w:rsidR="00000000" w:rsidRPr="00000000">
        <w:rPr>
          <w:rFonts w:ascii="Arial" w:cs="Arial" w:eastAsia="Arial" w:hAnsi="Arial"/>
          <w:sz w:val="24"/>
          <w:szCs w:val="24"/>
          <w:rtl w:val="0"/>
        </w:rPr>
        <w:t xml:space="preserve">:  Lecture, discussion, drill and practice, laboratory experiments, and group investigations.  We will also utilize Google Classroom or Canvas throughout the school year.  </w:t>
      </w:r>
    </w:p>
    <w:p w:rsidR="00000000" w:rsidDel="00000000" w:rsidP="00000000" w:rsidRDefault="00000000" w:rsidRPr="00000000" w14:paraId="0000000D">
      <w:pPr>
        <w:spacing w:after="240" w:before="240" w:line="259" w:lineRule="auto"/>
        <w:ind w:firstLine="0"/>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sz w:val="24"/>
          <w:szCs w:val="24"/>
          <w:rtl w:val="0"/>
        </w:rPr>
        <w:t xml:space="preserve">Online Resources:</w:t>
      </w:r>
    </w:p>
    <w:p w:rsidR="00000000" w:rsidDel="00000000" w:rsidP="00000000" w:rsidRDefault="00000000" w:rsidRPr="00000000" w14:paraId="0000000E">
      <w:pPr>
        <w:spacing w:after="240" w:before="240" w:line="259" w:lineRule="auto"/>
        <w:ind w:left="720" w:firstLine="0"/>
        <w:rPr>
          <w:rFonts w:ascii="Arial" w:cs="Arial" w:eastAsia="Arial" w:hAnsi="Arial"/>
          <w:color w:val="1155cc"/>
          <w:sz w:val="24"/>
          <w:szCs w:val="24"/>
          <w:u w:val="single"/>
        </w:rPr>
      </w:pPr>
      <w:r w:rsidDel="00000000" w:rsidR="00000000" w:rsidRPr="00000000">
        <w:rPr>
          <w:rFonts w:ascii="Arial" w:cs="Arial" w:eastAsia="Arial" w:hAnsi="Arial"/>
          <w:b w:val="1"/>
          <w:bCs w:val="1"/>
          <w:i w:val="1"/>
          <w:iCs w:val="1"/>
          <w:sz w:val="24"/>
          <w:szCs w:val="24"/>
          <w:rtl w:val="0"/>
        </w:rPr>
        <w:t xml:space="preserve">Tennessee State Academic Standards for Science</w:t>
      </w:r>
      <w:r w:rsidDel="00000000" w:rsidR="00000000" w:rsidRPr="00000000">
        <w:rPr>
          <w:rFonts w:ascii="Arial" w:cs="Arial" w:eastAsia="Arial" w:hAnsi="Arial"/>
          <w:sz w:val="24"/>
          <w:szCs w:val="24"/>
          <w:rtl w:val="0"/>
        </w:rPr>
        <w:t xml:space="preserve">: </w:t>
      </w:r>
      <w:hyperlink r:id="rId7">
        <w:r w:rsidDel="00000000" w:rsidR="00000000" w:rsidRPr="00000000">
          <w:rPr>
            <w:rFonts w:ascii="Arial" w:cs="Arial" w:eastAsia="Arial" w:hAnsi="Arial"/>
            <w:sz w:val="24"/>
            <w:szCs w:val="24"/>
            <w:rtl w:val="0"/>
          </w:rPr>
          <w:t xml:space="preserve"> </w:t>
        </w:r>
      </w:hyperlink>
      <w:hyperlink r:id="rId8">
        <w:r w:rsidDel="00000000" w:rsidR="00000000" w:rsidRPr="00000000">
          <w:rPr>
            <w:rFonts w:ascii="Arial" w:cs="Arial" w:eastAsia="Arial" w:hAnsi="Arial"/>
            <w:color w:val="1155cc"/>
            <w:sz w:val="24"/>
            <w:szCs w:val="24"/>
            <w:u w:val="single"/>
            <w:rtl w:val="0"/>
          </w:rPr>
          <w:t xml:space="preserve">https://www.tn.gov/education/instruction/academic-standards/science-standards.html</w:t>
        </w:r>
      </w:hyperlink>
      <w:r w:rsidDel="00000000" w:rsidR="00000000" w:rsidRPr="00000000">
        <w:rPr>
          <w:rtl w:val="0"/>
        </w:rPr>
      </w:r>
    </w:p>
    <w:p w:rsidR="00000000" w:rsidDel="00000000" w:rsidP="00000000" w:rsidRDefault="00000000" w:rsidRPr="00000000" w14:paraId="0000000F">
      <w:pPr>
        <w:spacing w:after="240" w:before="240" w:line="259" w:lineRule="auto"/>
        <w:ind w:firstLine="2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Parrottsville School Website</w:t>
      </w:r>
      <w:r w:rsidDel="00000000" w:rsidR="00000000" w:rsidRPr="00000000">
        <w:rPr>
          <w:rFonts w:ascii="Arial" w:cs="Arial" w:eastAsia="Arial" w:hAnsi="Arial"/>
          <w:sz w:val="24"/>
          <w:szCs w:val="24"/>
          <w:rtl w:val="0"/>
        </w:rPr>
        <w:t xml:space="preserve">: </w:t>
      </w:r>
      <w:hyperlink r:id="rId9">
        <w:r w:rsidDel="00000000" w:rsidR="00000000" w:rsidRPr="00000000">
          <w:rPr>
            <w:rFonts w:ascii="Arial" w:cs="Arial" w:eastAsia="Arial" w:hAnsi="Arial"/>
            <w:color w:val="1155cc"/>
            <w:sz w:val="24"/>
            <w:szCs w:val="24"/>
            <w:u w:val="single"/>
            <w:rtl w:val="0"/>
          </w:rPr>
          <w:t xml:space="preserve">https://parrottsvilleelementary.org/</w:t>
        </w:r>
      </w:hyperlink>
      <w:r w:rsidDel="00000000" w:rsidR="00000000" w:rsidRPr="00000000">
        <w:rPr>
          <w:rtl w:val="0"/>
        </w:rPr>
      </w:r>
    </w:p>
    <w:p w:rsidR="00000000" w:rsidDel="00000000" w:rsidP="00000000" w:rsidRDefault="00000000" w:rsidRPr="00000000" w14:paraId="00000010">
      <w:pPr>
        <w:spacing w:after="240" w:before="240" w:line="259" w:lineRule="auto"/>
        <w:ind w:firstLine="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spacing w:after="240" w:before="240" w:line="259" w:lineRule="auto"/>
        <w:ind w:firstLine="20"/>
        <w:rPr>
          <w:rFonts w:ascii="Arial" w:cs="Arial" w:eastAsia="Arial" w:hAnsi="Arial"/>
          <w:b w:val="1"/>
          <w:bCs w:val="1"/>
          <w:sz w:val="28"/>
          <w:szCs w:val="28"/>
          <w:u w:val="single"/>
        </w:rPr>
      </w:pPr>
      <w:r w:rsidDel="00000000" w:rsidR="00000000" w:rsidRPr="00000000">
        <w:rPr>
          <w:rFonts w:ascii="Arial" w:cs="Arial" w:eastAsia="Arial" w:hAnsi="Arial"/>
          <w:b w:val="1"/>
          <w:bCs w:val="1"/>
          <w:i w:val="1"/>
          <w:iCs w:val="1"/>
          <w:sz w:val="24"/>
          <w:szCs w:val="24"/>
          <w:rtl w:val="0"/>
        </w:rPr>
        <w:t xml:space="preserve">Cocke County Schools Website</w:t>
      </w:r>
      <w:r w:rsidDel="00000000" w:rsidR="00000000" w:rsidRPr="00000000">
        <w:rPr>
          <w:rFonts w:ascii="Arial" w:cs="Arial" w:eastAsia="Arial" w:hAnsi="Arial"/>
          <w:sz w:val="24"/>
          <w:szCs w:val="24"/>
          <w:rtl w:val="0"/>
        </w:rPr>
        <w:t xml:space="preserve">:</w:t>
      </w:r>
      <w:hyperlink r:id="rId10">
        <w:r w:rsidDel="00000000" w:rsidR="00000000" w:rsidRPr="00000000">
          <w:rPr>
            <w:rFonts w:ascii="Arial" w:cs="Arial" w:eastAsia="Arial" w:hAnsi="Arial"/>
            <w:sz w:val="24"/>
            <w:szCs w:val="24"/>
            <w:rtl w:val="0"/>
          </w:rPr>
          <w:t xml:space="preserve"> </w:t>
        </w:r>
      </w:hyperlink>
      <w:hyperlink r:id="rId11">
        <w:r w:rsidDel="00000000" w:rsidR="00000000" w:rsidRPr="00000000">
          <w:rPr>
            <w:rFonts w:ascii="Arial" w:cs="Arial" w:eastAsia="Arial" w:hAnsi="Arial"/>
            <w:color w:val="1155cc"/>
            <w:sz w:val="24"/>
            <w:szCs w:val="24"/>
            <w:u w:val="single"/>
            <w:rtl w:val="0"/>
          </w:rPr>
          <w:t xml:space="preserve">http://www.cocke.k12.tn.us/</w:t>
        </w:r>
      </w:hyperlink>
      <w:r w:rsidDel="00000000" w:rsidR="00000000" w:rsidRPr="00000000">
        <w:rPr>
          <w:rtl w:val="0"/>
        </w:rPr>
      </w:r>
    </w:p>
    <w:p w:rsidR="00000000" w:rsidDel="00000000" w:rsidP="00000000" w:rsidRDefault="00000000" w:rsidRPr="00000000" w14:paraId="00000012">
      <w:pPr>
        <w:spacing w:after="240" w:before="240" w:line="259" w:lineRule="auto"/>
        <w:ind w:firstLine="2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13">
      <w:pPr>
        <w:spacing w:after="240" w:before="240" w:line="259" w:lineRule="auto"/>
        <w:ind w:firstLine="2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14">
      <w:pPr>
        <w:spacing w:after="240" w:before="240" w:line="259" w:lineRule="auto"/>
        <w:ind w:firstLine="2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15">
      <w:pPr>
        <w:widowControl w:val="0"/>
        <w:ind w:right="316"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Expectations &amp; Standards</w:t>
      </w:r>
    </w:p>
    <w:p w:rsidR="00000000" w:rsidDel="00000000" w:rsidP="00000000" w:rsidRDefault="00000000" w:rsidRPr="00000000" w14:paraId="00000016">
      <w:pPr>
        <w:spacing w:line="276" w:lineRule="auto"/>
        <w:ind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17">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Goals:</w:t>
      </w:r>
    </w:p>
    <w:p w:rsidR="00000000" w:rsidDel="00000000" w:rsidP="00000000" w:rsidRDefault="00000000" w:rsidRPr="00000000" w14:paraId="00000018">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acquire and build knowledge.</w:t>
      </w:r>
    </w:p>
    <w:p w:rsidR="00000000" w:rsidDel="00000000" w:rsidP="00000000" w:rsidRDefault="00000000" w:rsidRPr="00000000" w14:paraId="00000019">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practice learning techniques that will prepare them for high school.</w:t>
      </w:r>
    </w:p>
    <w:p w:rsidR="00000000" w:rsidDel="00000000" w:rsidP="00000000" w:rsidRDefault="00000000" w:rsidRPr="00000000" w14:paraId="0000001A">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improve daily, monthly, and yearly.</w:t>
      </w:r>
    </w:p>
    <w:p w:rsidR="00000000" w:rsidDel="00000000" w:rsidP="00000000" w:rsidRDefault="00000000" w:rsidRPr="00000000" w14:paraId="0000001B">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Behavior:</w:t>
      </w:r>
    </w:p>
    <w:p w:rsidR="00000000" w:rsidDel="00000000" w:rsidP="00000000" w:rsidRDefault="00000000" w:rsidRPr="00000000" w14:paraId="0000001C">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dress appropriately.</w:t>
      </w:r>
    </w:p>
    <w:p w:rsidR="00000000" w:rsidDel="00000000" w:rsidP="00000000" w:rsidRDefault="00000000" w:rsidRPr="00000000" w14:paraId="0000001D">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treat each other appropriately.</w:t>
      </w:r>
    </w:p>
    <w:p w:rsidR="00000000" w:rsidDel="00000000" w:rsidP="00000000" w:rsidRDefault="00000000" w:rsidRPr="00000000" w14:paraId="0000001E">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behavior should be equivalent to grade level.</w:t>
      </w:r>
    </w:p>
    <w:p w:rsidR="00000000" w:rsidDel="00000000" w:rsidP="00000000" w:rsidRDefault="00000000" w:rsidRPr="00000000" w14:paraId="0000001F">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maintain a clean room (no eating, pick up after selves, and water only).</w:t>
      </w:r>
    </w:p>
    <w:p w:rsidR="00000000" w:rsidDel="00000000" w:rsidP="00000000" w:rsidRDefault="00000000" w:rsidRPr="00000000" w14:paraId="00000020">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No cell phones. Per Tennessee Law cell phones are to be turned off and put away.</w:t>
      </w:r>
    </w:p>
    <w:p w:rsidR="00000000" w:rsidDel="00000000" w:rsidP="00000000" w:rsidRDefault="00000000" w:rsidRPr="00000000" w14:paraId="00000021">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abide by all rules and guidelines expected by Parrottsville Elementary School.</w:t>
      </w:r>
    </w:p>
    <w:p w:rsidR="00000000" w:rsidDel="00000000" w:rsidP="00000000" w:rsidRDefault="00000000" w:rsidRPr="00000000" w14:paraId="00000022">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In this class there are two requirements for success:</w:t>
      </w:r>
    </w:p>
    <w:p w:rsidR="00000000" w:rsidDel="00000000" w:rsidP="00000000" w:rsidRDefault="00000000" w:rsidRPr="00000000" w14:paraId="00000023">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put forth their absolute best effort.</w:t>
      </w:r>
    </w:p>
    <w:p w:rsidR="00000000" w:rsidDel="00000000" w:rsidP="00000000" w:rsidRDefault="00000000" w:rsidRPr="00000000" w14:paraId="00000024">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Treat every student with respect.</w:t>
      </w:r>
    </w:p>
    <w:p w:rsidR="00000000" w:rsidDel="00000000" w:rsidP="00000000" w:rsidRDefault="00000000" w:rsidRPr="00000000" w14:paraId="00000025">
      <w:pPr>
        <w:spacing w:after="240" w:before="240" w:line="259" w:lineRule="auto"/>
        <w:ind w:firstLine="2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26">
      <w:pPr>
        <w:widowControl w:val="0"/>
        <w:spacing w:after="240" w:before="240"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rtl w:val="0"/>
        </w:rPr>
        <w:t xml:space="preserve"> </w:t>
      </w:r>
      <w:r w:rsidDel="00000000" w:rsidR="00000000" w:rsidRPr="00000000">
        <w:rPr>
          <w:rFonts w:ascii="Arial" w:cs="Arial" w:eastAsia="Arial" w:hAnsi="Arial"/>
          <w:b w:val="1"/>
          <w:bCs w:val="1"/>
          <w:sz w:val="28"/>
          <w:szCs w:val="28"/>
          <w:u w:val="single"/>
          <w:rtl w:val="0"/>
        </w:rPr>
        <w:t xml:space="preserve">Student Learning Outcomes</w:t>
      </w:r>
    </w:p>
    <w:p w:rsidR="00000000" w:rsidDel="00000000" w:rsidP="00000000" w:rsidRDefault="00000000" w:rsidRPr="00000000" w14:paraId="00000027">
      <w:pPr>
        <w:widowControl w:val="0"/>
        <w:spacing w:after="240" w:before="240" w:lineRule="auto"/>
        <w:ind w:firstLine="0"/>
        <w:rPr>
          <w:rFonts w:ascii="Arial" w:cs="Arial" w:eastAsia="Arial" w:hAnsi="Arial"/>
        </w:rPr>
      </w:pPr>
      <w:r w:rsidDel="00000000" w:rsidR="00000000" w:rsidRPr="00000000">
        <w:rPr>
          <w:rFonts w:ascii="Arial" w:cs="Arial" w:eastAsia="Arial" w:hAnsi="Arial"/>
          <w:i w:val="1"/>
          <w:iCs w:val="1"/>
          <w:rtl w:val="0"/>
        </w:rPr>
        <w:t xml:space="preserve">EIGHTH GRADE: ACADEMIC STANDARDS</w:t>
      </w:r>
      <w:r w:rsidDel="00000000" w:rsidR="00000000" w:rsidRPr="00000000">
        <w:rPr>
          <w:rtl w:val="0"/>
        </w:rPr>
      </w:r>
    </w:p>
    <w:p w:rsidR="00000000" w:rsidDel="00000000" w:rsidP="00000000" w:rsidRDefault="00000000" w:rsidRPr="00000000" w14:paraId="00000028">
      <w:pPr>
        <w:widowControl w:val="0"/>
        <w:spacing w:after="240" w:before="240" w:lineRule="auto"/>
        <w:ind w:firstLine="0"/>
        <w:rPr>
          <w:rFonts w:ascii="Arial" w:cs="Arial" w:eastAsia="Arial" w:hAnsi="Arial"/>
        </w:rPr>
      </w:pPr>
      <w:r w:rsidDel="00000000" w:rsidR="00000000" w:rsidRPr="00000000">
        <w:rPr>
          <w:rFonts w:ascii="Arial" w:cs="Arial" w:eastAsia="Arial" w:hAnsi="Arial"/>
          <w:b w:val="1"/>
          <w:bCs w:val="1"/>
          <w:rtl w:val="0"/>
        </w:rPr>
        <w:t xml:space="preserve">8.PS1: Matter and Its Interactions</w:t>
      </w:r>
      <w:r w:rsidDel="00000000" w:rsidR="00000000" w:rsidRPr="00000000">
        <w:rPr>
          <w:rtl w:val="0"/>
        </w:rPr>
      </w:r>
    </w:p>
    <w:p w:rsidR="00000000" w:rsidDel="00000000" w:rsidP="00000000" w:rsidRDefault="00000000" w:rsidRPr="00000000" w14:paraId="00000029">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Use a model to understand that atoms are a system composed of a positively charged nucleus surrounded by one or more negatively charged particles called electrons.</w:t>
      </w:r>
    </w:p>
    <w:p w:rsidR="00000000" w:rsidDel="00000000" w:rsidP="00000000" w:rsidRDefault="00000000" w:rsidRPr="00000000" w14:paraId="0000002A">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2) Develop a model to explain how the light coming from distant stars and the formation of heavier atoms is the result of changes in the composition of the nucleus of the atom and the energy released during the process of nuclear fusion.</w:t>
      </w:r>
    </w:p>
    <w:p w:rsidR="00000000" w:rsidDel="00000000" w:rsidP="00000000" w:rsidRDefault="00000000" w:rsidRPr="00000000" w14:paraId="0000002B">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8.PS2: Motion and Stability: Forces and Interactions</w:t>
      </w:r>
    </w:p>
    <w:p w:rsidR="00000000" w:rsidDel="00000000" w:rsidP="00000000" w:rsidRDefault="00000000" w:rsidRPr="00000000" w14:paraId="0000002C">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Conduct an investigation to provide evidence that the size of force fields (electric and magnetic) depends on the magnitudes of the charges, current, or magnetic strengths involved and the distances between interacting objects.</w:t>
      </w:r>
    </w:p>
    <w:p w:rsidR="00000000" w:rsidDel="00000000" w:rsidP="00000000" w:rsidRDefault="00000000" w:rsidRPr="00000000" w14:paraId="0000002D">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2) Ask scientific questions about data to determine how manipulating variables can increase or diminish the electric current and magnetic field strength in electromagnets, generators, and electric motors.</w:t>
      </w:r>
    </w:p>
    <w:p w:rsidR="00000000" w:rsidDel="00000000" w:rsidP="00000000" w:rsidRDefault="00000000" w:rsidRPr="00000000" w14:paraId="0000002E">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3) Construct an argument using evidence to support the claim that gravitational interactions in a large-scale system (e.g., galaxies and solar system) are attractive and depend on the masses of and distance between interacting objects.</w:t>
      </w:r>
    </w:p>
    <w:p w:rsidR="00000000" w:rsidDel="00000000" w:rsidP="00000000" w:rsidRDefault="00000000" w:rsidRPr="00000000" w14:paraId="0000002F">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4) Construct an explanation to describe why the position and motion of object(s) in a system, and the effects of forces on those objects, vary with respect to the observer.</w:t>
      </w:r>
    </w:p>
    <w:p w:rsidR="00000000" w:rsidDel="00000000" w:rsidP="00000000" w:rsidRDefault="00000000" w:rsidRPr="00000000" w14:paraId="00000030">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5) Plan and conduct an investigation to provide evidence that the change in an object's motion depends on the sum of the forces on the object and the mass of the object.</w:t>
      </w:r>
    </w:p>
    <w:p w:rsidR="00000000" w:rsidDel="00000000" w:rsidP="00000000" w:rsidRDefault="00000000" w:rsidRPr="00000000" w14:paraId="00000031">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6) Evaluate and interpret that for every force exerted on an object there is an equal force exerted in the opposite direction.</w:t>
      </w:r>
    </w:p>
    <w:p w:rsidR="00000000" w:rsidDel="00000000" w:rsidP="00000000" w:rsidRDefault="00000000" w:rsidRPr="00000000" w14:paraId="00000032">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8.PS4: Waves and Their Applications in Technologies for Information Transfer</w:t>
      </w:r>
    </w:p>
    <w:p w:rsidR="00000000" w:rsidDel="00000000" w:rsidP="00000000" w:rsidRDefault="00000000" w:rsidRPr="00000000" w14:paraId="00000033">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Develop and use models to represent the basic properties of waves in a system including frequency, amplitude, wavelength, and speed.</w:t>
      </w:r>
    </w:p>
    <w:p w:rsidR="00000000" w:rsidDel="00000000" w:rsidP="00000000" w:rsidRDefault="00000000" w:rsidRPr="00000000" w14:paraId="00000034">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2) Construct explanations from observed patterns of wave behaviors to compare and contrastmechanical waves and electromagnetic waves based on refraction, reflection, transmission,absorption, and their behavior through a vacuum and/or various media.</w:t>
      </w:r>
    </w:p>
    <w:p w:rsidR="00000000" w:rsidDel="00000000" w:rsidP="00000000" w:rsidRDefault="00000000" w:rsidRPr="00000000" w14:paraId="00000035">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3) Engage in argument from evidence to support the claim that digitized signals, sent as wavepulses, are more reliable than analog signals to transmit information in a system.</w:t>
      </w:r>
    </w:p>
    <w:p w:rsidR="00000000" w:rsidDel="00000000" w:rsidP="00000000" w:rsidRDefault="00000000" w:rsidRPr="00000000" w14:paraId="00000036">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8.LS4: Biological Change: Unity and Diversity</w:t>
      </w:r>
    </w:p>
    <w:p w:rsidR="00000000" w:rsidDel="00000000" w:rsidP="00000000" w:rsidRDefault="00000000" w:rsidRPr="00000000" w14:paraId="00000037">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Using evidence from the geologic timescale, analyze and interpret data for patterns in the fossilrecord that document the existence, diversity, extinction, and change in life forms throughoutEarth's history.</w:t>
      </w:r>
    </w:p>
    <w:p w:rsidR="00000000" w:rsidDel="00000000" w:rsidP="00000000" w:rsidRDefault="00000000" w:rsidRPr="00000000" w14:paraId="00000038">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2) Construct an explanation addressing similarities and differences of the anatomical structures and genetic information between extinct and extant organisms using evidence of common ancestry and patterns between taxa.</w:t>
      </w:r>
    </w:p>
    <w:p w:rsidR="00000000" w:rsidDel="00000000" w:rsidP="00000000" w:rsidRDefault="00000000" w:rsidRPr="00000000" w14:paraId="00000039">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3) Construct an explanation based on evidence that explains how genetic variations of traits in a population increase some individuals' probability of surviving and reproducing.</w:t>
      </w:r>
    </w:p>
    <w:p w:rsidR="00000000" w:rsidDel="00000000" w:rsidP="00000000" w:rsidRDefault="00000000" w:rsidRPr="00000000" w14:paraId="0000003A">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4) Develop a scientific explanation of how natural selection plays a role in determining the survival and reproduction of a species in a changing environment.</w:t>
      </w:r>
    </w:p>
    <w:p w:rsidR="00000000" w:rsidDel="00000000" w:rsidP="00000000" w:rsidRDefault="00000000" w:rsidRPr="00000000" w14:paraId="0000003B">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5) Obtain, evaluate, and communicate information about the technologies that have changed the way humans use artificial selection to influence the inheritance of desired traits in other organisms.</w:t>
      </w:r>
    </w:p>
    <w:p w:rsidR="00000000" w:rsidDel="00000000" w:rsidP="00000000" w:rsidRDefault="00000000" w:rsidRPr="00000000" w14:paraId="0000003C">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8.ESS1: Earth’s Place in the Universe</w:t>
      </w:r>
    </w:p>
    <w:p w:rsidR="00000000" w:rsidDel="00000000" w:rsidP="00000000" w:rsidRDefault="00000000" w:rsidRPr="00000000" w14:paraId="0000003D">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Research, analyze, and communicate that the universe began with a period of rapid expansion using evidence from the motion of galaxies (i.e., redshift and blueshift), elemental concentrations of hydrogen and helium, and cosmic background radiation.</w:t>
      </w:r>
    </w:p>
    <w:p w:rsidR="00000000" w:rsidDel="00000000" w:rsidP="00000000" w:rsidRDefault="00000000" w:rsidRPr="00000000" w14:paraId="0000003E">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8.ESS2: Earth’s Systems</w:t>
      </w:r>
    </w:p>
    <w:p w:rsidR="00000000" w:rsidDel="00000000" w:rsidP="00000000" w:rsidRDefault="00000000" w:rsidRPr="00000000" w14:paraId="0000003F">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Analyze and interpret data to support the assertion that rapid or gradual geographic changes lead to drastic population changes and extinction events.</w:t>
      </w:r>
    </w:p>
    <w:p w:rsidR="00000000" w:rsidDel="00000000" w:rsidP="00000000" w:rsidRDefault="00000000" w:rsidRPr="00000000" w14:paraId="00000040">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2) Evaluate data collected from seismographs to create a model of Earth's structure and to understand how energy is derived from Earth's hot interior.</w:t>
      </w:r>
    </w:p>
    <w:p w:rsidR="00000000" w:rsidDel="00000000" w:rsidP="00000000" w:rsidRDefault="00000000" w:rsidRPr="00000000" w14:paraId="00000041">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3) Gather and evaluate evidence that energy from the earth's interior drives convection cycles within the asthenosphere which creates changes within the lithosphere including plate movements, plate boundaries, and sea-floor spreading.</w:t>
      </w:r>
    </w:p>
    <w:p w:rsidR="00000000" w:rsidDel="00000000" w:rsidP="00000000" w:rsidRDefault="00000000" w:rsidRPr="00000000" w14:paraId="00000042">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4) Construct a scientific explanation using data that explains the gradual process of plate tectonics accounting for (a) the distribution of fossils on different continents, and (b) continental and ocean floor features (i.e., mountains, volcanoes, faults, and trenches).</w:t>
      </w:r>
    </w:p>
    <w:p w:rsidR="00000000" w:rsidDel="00000000" w:rsidP="00000000" w:rsidRDefault="00000000" w:rsidRPr="00000000" w14:paraId="00000043">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8.ESS3: Earth and Human Activity</w:t>
      </w:r>
    </w:p>
    <w:p w:rsidR="00000000" w:rsidDel="00000000" w:rsidP="00000000" w:rsidRDefault="00000000" w:rsidRPr="00000000" w14:paraId="00000044">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Collect data, map, and describe patterns in the locations of volcanoes and earthquakes related to tectonic plate boundaries, interactions, and hotspots in order to forecast the locations and likelihoods of future events.</w:t>
      </w:r>
    </w:p>
    <w:p w:rsidR="00000000" w:rsidDel="00000000" w:rsidP="00000000" w:rsidRDefault="00000000" w:rsidRPr="00000000" w14:paraId="00000045">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8.ETS1: Engineering Design</w:t>
      </w:r>
    </w:p>
    <w:p w:rsidR="00000000" w:rsidDel="00000000" w:rsidP="00000000" w:rsidRDefault="00000000" w:rsidRPr="00000000" w14:paraId="00000046">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Use a model of a device that incorporates an electromagnet to test solutions to a design problem with specific criteria and constraints.</w:t>
      </w:r>
    </w:p>
    <w:p w:rsidR="00000000" w:rsidDel="00000000" w:rsidP="00000000" w:rsidRDefault="00000000" w:rsidRPr="00000000" w14:paraId="00000047">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8.ETS2: Links Among Engineering, Technology, and Applications of Science</w:t>
      </w:r>
    </w:p>
    <w:p w:rsidR="00000000" w:rsidDel="00000000" w:rsidP="00000000" w:rsidRDefault="00000000" w:rsidRPr="00000000" w14:paraId="00000048">
      <w:pPr>
        <w:widowControl w:val="0"/>
        <w:spacing w:after="240" w:before="240" w:lineRule="auto"/>
        <w:ind w:firstLine="0"/>
        <w:rPr>
          <w:rFonts w:ascii="Arial" w:cs="Arial" w:eastAsia="Arial" w:hAnsi="Arial"/>
        </w:rPr>
      </w:pPr>
      <w:r w:rsidDel="00000000" w:rsidR="00000000" w:rsidRPr="00000000">
        <w:rPr>
          <w:rFonts w:ascii="Arial" w:cs="Arial" w:eastAsia="Arial" w:hAnsi="Arial"/>
          <w:rtl w:val="0"/>
        </w:rPr>
        <w:t xml:space="preserve">1) Research and communicate information to describe how data from technologies (e.g., telescopes, satellites, space probes, seismographs) provide information about Earth and objects in space and how those scientific discoveries have in turn led to improved technologies.</w:t>
      </w:r>
    </w:p>
    <w:p w:rsidR="00000000" w:rsidDel="00000000" w:rsidP="00000000" w:rsidRDefault="00000000" w:rsidRPr="00000000" w14:paraId="00000049">
      <w:pPr>
        <w:widowControl w:val="0"/>
        <w:spacing w:after="240" w:before="240"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Course Outline</w:t>
      </w:r>
    </w:p>
    <w:p w:rsidR="00000000" w:rsidDel="00000000" w:rsidP="00000000" w:rsidRDefault="00000000" w:rsidRPr="00000000" w14:paraId="0000004A">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Below is an overview of topics, major assignments, and approximate timeframe for 8</w:t>
      </w:r>
      <w:r w:rsidDel="00000000" w:rsidR="00000000" w:rsidRPr="00000000">
        <w:rPr>
          <w:rFonts w:ascii="Arial" w:cs="Arial" w:eastAsia="Arial" w:hAnsi="Arial"/>
          <w:sz w:val="24"/>
          <w:szCs w:val="24"/>
          <w:vertAlign w:val="superscript"/>
          <w:rtl w:val="0"/>
        </w:rPr>
        <w:t xml:space="preserve">th</w:t>
      </w:r>
      <w:r w:rsidDel="00000000" w:rsidR="00000000" w:rsidRPr="00000000">
        <w:rPr>
          <w:rFonts w:ascii="Arial" w:cs="Arial" w:eastAsia="Arial" w:hAnsi="Arial"/>
          <w:sz w:val="24"/>
          <w:szCs w:val="24"/>
          <w:rtl w:val="0"/>
        </w:rPr>
        <w:t xml:space="preserve"> grade Science.</w:t>
      </w:r>
    </w:p>
    <w:tbl>
      <w:tblPr>
        <w:tblStyle w:val="Table1"/>
        <w:tblW w:w="864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1.325478645066"/>
        <w:gridCol w:w="4224.565537555228"/>
        <w:gridCol w:w="2074.1089837997056"/>
        <w:tblGridChange w:id="0">
          <w:tblGrid>
            <w:gridCol w:w="2341.325478645066"/>
            <w:gridCol w:w="4224.565537555228"/>
            <w:gridCol w:w="2074.1089837997056"/>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B">
            <w:pPr>
              <w:widowControl w:val="0"/>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Nine Weeks</w:t>
            </w:r>
          </w:p>
        </w:tc>
        <w:tc>
          <w:tcPr>
            <w:tcBorders>
              <w:top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C">
            <w:pPr>
              <w:widowControl w:val="0"/>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Unit</w:t>
            </w:r>
          </w:p>
        </w:tc>
        <w:tc>
          <w:tcPr>
            <w:tcBorders>
              <w:top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D">
            <w:pPr>
              <w:widowControl w:val="0"/>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i w:val="1"/>
                <w:iCs w:val="1"/>
                <w:sz w:val="24"/>
                <w:szCs w:val="24"/>
                <w:rtl w:val="0"/>
              </w:rPr>
              <w:t xml:space="preserve">Approximate</w:t>
            </w:r>
            <w:r w:rsidDel="00000000" w:rsidR="00000000" w:rsidRPr="00000000">
              <w:rPr>
                <w:rFonts w:ascii="Arial" w:cs="Arial" w:eastAsia="Arial" w:hAnsi="Arial"/>
                <w:b w:val="1"/>
                <w:bCs w:val="1"/>
                <w:sz w:val="24"/>
                <w:szCs w:val="24"/>
                <w:rtl w:val="0"/>
              </w:rPr>
              <w:t xml:space="preserve"> Time*</w:t>
            </w:r>
          </w:p>
        </w:tc>
      </w:tr>
      <w:tr>
        <w:trPr>
          <w:cantSplit w:val="0"/>
          <w:trHeight w:val="4260"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E">
            <w:pPr>
              <w:widowControl w:val="0"/>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1</w:t>
            </w:r>
            <w:r w:rsidDel="00000000" w:rsidR="00000000" w:rsidRPr="00000000">
              <w:rPr>
                <w:rFonts w:ascii="Arial" w:cs="Arial" w:eastAsia="Arial" w:hAnsi="Arial"/>
                <w:b w:val="1"/>
                <w:bCs w:val="1"/>
                <w:vertAlign w:val="superscript"/>
                <w:rtl w:val="0"/>
              </w:rPr>
              <w:t xml:space="preserve">st</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F">
            <w:pPr>
              <w:widowControl w:val="0"/>
              <w:spacing w:after="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Scientific Inquiry</w:t>
            </w:r>
          </w:p>
          <w:p w:rsidR="00000000" w:rsidDel="00000000" w:rsidP="00000000" w:rsidRDefault="00000000" w:rsidRPr="00000000" w14:paraId="00000050">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-Scientific method, scientific variables, engineering design, scientific instruments.</w:t>
            </w:r>
          </w:p>
          <w:p w:rsidR="00000000" w:rsidDel="00000000" w:rsidP="00000000" w:rsidRDefault="00000000" w:rsidRPr="00000000" w14:paraId="00000051">
            <w:pPr>
              <w:widowControl w:val="0"/>
              <w:spacing w:after="240" w:before="240" w:lineRule="auto"/>
              <w:ind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2">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Matter</w:t>
            </w:r>
          </w:p>
          <w:p w:rsidR="00000000" w:rsidDel="00000000" w:rsidP="00000000" w:rsidRDefault="00000000" w:rsidRPr="00000000" w14:paraId="00000053">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-models of the atom including nucleus, protons, neutrons, electrons, nuclear fusion, formation of new atoms</w:t>
            </w:r>
          </w:p>
          <w:p w:rsidR="00000000" w:rsidDel="00000000" w:rsidP="00000000" w:rsidRDefault="00000000" w:rsidRPr="00000000" w14:paraId="00000054">
            <w:pPr>
              <w:widowControl w:val="0"/>
              <w:spacing w:after="240" w:before="240" w:lineRule="auto"/>
              <w:ind w:firstLine="0"/>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Forces and Motion</w:t>
            </w:r>
          </w:p>
          <w:p w:rsidR="00000000" w:rsidDel="00000000" w:rsidP="00000000" w:rsidRDefault="00000000" w:rsidRPr="00000000" w14:paraId="00000055">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-magnetism, electricity, generators, electric motors.</w:t>
            </w:r>
          </w:p>
          <w:p w:rsidR="00000000" w:rsidDel="00000000" w:rsidP="00000000" w:rsidRDefault="00000000" w:rsidRPr="00000000" w14:paraId="00000056">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-Newton’s Laws of Motion, balanced and unbalanced forces, describing motion, gravity.</w:t>
            </w:r>
          </w:p>
          <w:p w:rsidR="00000000" w:rsidDel="00000000" w:rsidP="00000000" w:rsidRDefault="00000000" w:rsidRPr="00000000" w14:paraId="00000057">
            <w:pPr>
              <w:widowControl w:val="0"/>
              <w:spacing w:before="240" w:lineRule="auto"/>
              <w:ind w:firstLine="0"/>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8">
            <w:pPr>
              <w:widowControl w:val="0"/>
              <w:spacing w:after="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2 weeks</w:t>
            </w:r>
          </w:p>
          <w:p w:rsidR="00000000" w:rsidDel="00000000" w:rsidP="00000000" w:rsidRDefault="00000000" w:rsidRPr="00000000" w14:paraId="00000059">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5A">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5B">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2 weeks</w:t>
            </w:r>
          </w:p>
          <w:p w:rsidR="00000000" w:rsidDel="00000000" w:rsidP="00000000" w:rsidRDefault="00000000" w:rsidRPr="00000000" w14:paraId="0000005C">
            <w:pPr>
              <w:widowControl w:val="0"/>
              <w:spacing w:after="240" w:before="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5D">
            <w:pPr>
              <w:widowControl w:val="0"/>
              <w:spacing w:after="240" w:before="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5E">
            <w:pPr>
              <w:widowControl w:val="0"/>
              <w:spacing w:after="240" w:before="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5F">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5 weeks</w:t>
            </w:r>
          </w:p>
          <w:p w:rsidR="00000000" w:rsidDel="00000000" w:rsidP="00000000" w:rsidRDefault="00000000" w:rsidRPr="00000000" w14:paraId="00000060">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61">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62">
            <w:pPr>
              <w:widowControl w:val="0"/>
              <w:spacing w:before="240" w:lineRule="auto"/>
              <w:ind w:firstLine="0"/>
              <w:jc w:val="center"/>
              <w:rPr>
                <w:rFonts w:ascii="Arial" w:cs="Arial" w:eastAsia="Arial" w:hAnsi="Arial"/>
              </w:rPr>
            </w:pPr>
            <w:r w:rsidDel="00000000" w:rsidR="00000000" w:rsidRPr="00000000">
              <w:rPr>
                <w:rFonts w:ascii="Arial" w:cs="Arial" w:eastAsia="Arial" w:hAnsi="Arial"/>
                <w:rtl w:val="0"/>
              </w:rPr>
              <w:t xml:space="preserve"> </w:t>
            </w:r>
          </w:p>
        </w:tc>
      </w:tr>
      <w:tr>
        <w:trPr>
          <w:cantSplit w:val="0"/>
          <w:trHeight w:val="289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3">
            <w:pPr>
              <w:widowControl w:val="0"/>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2</w:t>
            </w:r>
            <w:r w:rsidDel="00000000" w:rsidR="00000000" w:rsidRPr="00000000">
              <w:rPr>
                <w:rFonts w:ascii="Arial" w:cs="Arial" w:eastAsia="Arial" w:hAnsi="Arial"/>
                <w:b w:val="1"/>
                <w:bCs w:val="1"/>
                <w:vertAlign w:val="superscript"/>
                <w:rtl w:val="0"/>
              </w:rPr>
              <w:t xml:space="preserve">nd</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4">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Waves and Applications</w:t>
            </w:r>
          </w:p>
          <w:p w:rsidR="00000000" w:rsidDel="00000000" w:rsidP="00000000" w:rsidRDefault="00000000" w:rsidRPr="00000000" w14:paraId="00000065">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-Mechanical and electromagnetic waves, parts of a wave, wave energy and behavior, electromagnetic spectrum, waves in communication systems.</w:t>
            </w:r>
          </w:p>
          <w:p w:rsidR="00000000" w:rsidDel="00000000" w:rsidP="00000000" w:rsidRDefault="00000000" w:rsidRPr="00000000" w14:paraId="00000066">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Biological Change</w:t>
            </w:r>
          </w:p>
          <w:p w:rsidR="00000000" w:rsidDel="00000000" w:rsidP="00000000" w:rsidRDefault="00000000" w:rsidRPr="00000000" w14:paraId="00000067">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-natural selection, genetic differences and survival, artificial selection</w:t>
            </w:r>
          </w:p>
          <w:p w:rsidR="00000000" w:rsidDel="00000000" w:rsidP="00000000" w:rsidRDefault="00000000" w:rsidRPr="00000000" w14:paraId="00000068">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-fossils, fossil record, diversity, common ancestry, similarities and differences between extinct and extant organisms. </w:t>
            </w:r>
          </w:p>
          <w:p w:rsidR="00000000" w:rsidDel="00000000" w:rsidP="00000000" w:rsidRDefault="00000000" w:rsidRPr="00000000" w14:paraId="00000069">
            <w:pPr>
              <w:widowControl w:val="0"/>
              <w:spacing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A">
            <w:pPr>
              <w:widowControl w:val="0"/>
              <w:spacing w:after="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6B">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3 weeks</w:t>
            </w:r>
          </w:p>
          <w:p w:rsidR="00000000" w:rsidDel="00000000" w:rsidP="00000000" w:rsidRDefault="00000000" w:rsidRPr="00000000" w14:paraId="0000006C">
            <w:pPr>
              <w:widowControl w:val="0"/>
              <w:spacing w:before="240" w:lineRule="auto"/>
              <w:ind w:firstLine="0"/>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D">
            <w:pPr>
              <w:widowControl w:val="0"/>
              <w:spacing w:before="240" w:lineRule="auto"/>
              <w:ind w:firstLine="0"/>
              <w:rPr>
                <w:rFonts w:ascii="Arial" w:cs="Arial" w:eastAsia="Arial" w:hAnsi="Arial"/>
              </w:rPr>
            </w:pPr>
            <w:r w:rsidDel="00000000" w:rsidR="00000000" w:rsidRPr="00000000">
              <w:rPr>
                <w:rtl w:val="0"/>
              </w:rPr>
            </w:r>
          </w:p>
          <w:p w:rsidR="00000000" w:rsidDel="00000000" w:rsidP="00000000" w:rsidRDefault="00000000" w:rsidRPr="00000000" w14:paraId="0000006E">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6F">
            <w:pPr>
              <w:widowControl w:val="0"/>
              <w:spacing w:after="240" w:before="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70">
            <w:pPr>
              <w:widowControl w:val="0"/>
              <w:spacing w:after="240" w:before="240"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71">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tc>
      </w:tr>
      <w:tr>
        <w:trPr>
          <w:cantSplit w:val="0"/>
          <w:trHeight w:val="529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2">
            <w:pPr>
              <w:widowControl w:val="0"/>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w:t>
            </w:r>
            <w:r w:rsidDel="00000000" w:rsidR="00000000" w:rsidRPr="00000000">
              <w:rPr>
                <w:rFonts w:ascii="Arial" w:cs="Arial" w:eastAsia="Arial" w:hAnsi="Arial"/>
                <w:b w:val="1"/>
                <w:bCs w:val="1"/>
                <w:vertAlign w:val="superscript"/>
                <w:rtl w:val="0"/>
              </w:rPr>
              <w:t xml:space="preserve">rd</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3">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 Earth and the Universe</w:t>
            </w:r>
          </w:p>
          <w:p w:rsidR="00000000" w:rsidDel="00000000" w:rsidP="00000000" w:rsidRDefault="00000000" w:rsidRPr="00000000" w14:paraId="00000074">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sz w:val="20"/>
                <w:szCs w:val="20"/>
                <w:rtl w:val="0"/>
              </w:rPr>
              <w:t xml:space="preserve">-Rapid expansion theory, gravity and its role, planets, stars, space instruments and technologies.</w:t>
            </w:r>
            <w:r w:rsidDel="00000000" w:rsidR="00000000" w:rsidRPr="00000000">
              <w:rPr>
                <w:rtl w:val="0"/>
              </w:rPr>
            </w:r>
          </w:p>
          <w:p w:rsidR="00000000" w:rsidDel="00000000" w:rsidP="00000000" w:rsidRDefault="00000000" w:rsidRPr="00000000" w14:paraId="00000075">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Earth’s Systems</w:t>
            </w:r>
          </w:p>
          <w:p w:rsidR="00000000" w:rsidDel="00000000" w:rsidP="00000000" w:rsidRDefault="00000000" w:rsidRPr="00000000" w14:paraId="00000076">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-plate tectonics, continental drift earthquakes, volcanoes, geographic formations, Earth’s interior, rock cycle</w:t>
            </w:r>
          </w:p>
          <w:p w:rsidR="00000000" w:rsidDel="00000000" w:rsidP="00000000" w:rsidRDefault="00000000" w:rsidRPr="00000000" w14:paraId="00000077">
            <w:pPr>
              <w:widowControl w:val="0"/>
              <w:spacing w:after="240" w:before="240"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Earth’s History and Biological Change</w:t>
            </w:r>
          </w:p>
          <w:p w:rsidR="00000000" w:rsidDel="00000000" w:rsidP="00000000" w:rsidRDefault="00000000" w:rsidRPr="00000000" w14:paraId="00000078">
            <w:pPr>
              <w:widowControl w:val="0"/>
              <w:spacing w:after="240" w:before="240" w:lineRule="auto"/>
              <w:ind w:firstLine="0"/>
              <w:jc w:val="both"/>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t>
            </w:r>
            <w:r w:rsidDel="00000000" w:rsidR="00000000" w:rsidRPr="00000000">
              <w:rPr>
                <w:rFonts w:ascii="Arial" w:cs="Arial" w:eastAsia="Arial" w:hAnsi="Arial"/>
                <w:sz w:val="20"/>
                <w:szCs w:val="20"/>
                <w:rtl w:val="0"/>
              </w:rPr>
              <w:t xml:space="preserve">Fossils and the fossil record, extinct and extant organisms, fossilization methods, rapid and gradual changes</w:t>
            </w:r>
          </w:p>
          <w:p w:rsidR="00000000" w:rsidDel="00000000" w:rsidP="00000000" w:rsidRDefault="00000000" w:rsidRPr="00000000" w14:paraId="00000079">
            <w:pPr>
              <w:widowControl w:val="0"/>
              <w:spacing w:before="240" w:lineRule="auto"/>
              <w:ind w:firstLine="0"/>
              <w:jc w:val="both"/>
              <w:rPr>
                <w:rFonts w:ascii="Arial" w:cs="Arial" w:eastAsia="Arial" w:hAnsi="Arial"/>
                <w:sz w:val="20"/>
                <w:szCs w:val="20"/>
              </w:rPr>
            </w:pPr>
            <w:r w:rsidDel="00000000" w:rsidR="00000000" w:rsidRPr="00000000">
              <w:rPr>
                <w:rtl w:val="0"/>
              </w:rPr>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7A">
            <w:pPr>
              <w:widowControl w:val="0"/>
              <w:spacing w:after="240" w:lineRule="auto"/>
              <w:ind w:firstLine="0"/>
              <w:jc w:val="cente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B">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7C">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7D">
            <w:pPr>
              <w:widowControl w:val="0"/>
              <w:spacing w:after="240"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7E">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7F">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80">
            <w:pPr>
              <w:widowControl w:val="0"/>
              <w:spacing w:before="240"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tc>
      </w:tr>
      <w:tr>
        <w:trPr>
          <w:cantSplit w:val="0"/>
          <w:trHeight w:val="130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1">
            <w:pPr>
              <w:widowControl w:val="0"/>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4</w:t>
            </w:r>
            <w:r w:rsidDel="00000000" w:rsidR="00000000" w:rsidRPr="00000000">
              <w:rPr>
                <w:rFonts w:ascii="Arial" w:cs="Arial" w:eastAsia="Arial" w:hAnsi="Arial"/>
                <w:b w:val="1"/>
                <w:bCs w:val="1"/>
                <w:vertAlign w:val="superscript"/>
                <w:rtl w:val="0"/>
              </w:rPr>
              <w:t xml:space="preserve">th</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2">
            <w:pPr>
              <w:widowControl w:val="0"/>
              <w:spacing w:after="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TCAP Review</w:t>
            </w:r>
          </w:p>
          <w:p w:rsidR="00000000" w:rsidDel="00000000" w:rsidP="00000000" w:rsidRDefault="00000000" w:rsidRPr="00000000" w14:paraId="00000083">
            <w:pPr>
              <w:widowControl w:val="0"/>
              <w:spacing w:after="240"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Standards Review and Remediation</w:t>
            </w:r>
          </w:p>
          <w:p w:rsidR="00000000" w:rsidDel="00000000" w:rsidP="00000000" w:rsidRDefault="00000000" w:rsidRPr="00000000" w14:paraId="00000084">
            <w:pPr>
              <w:widowControl w:val="0"/>
              <w:spacing w:before="240"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Testing</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85">
            <w:pPr>
              <w:widowControl w:val="0"/>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Varies</w:t>
            </w:r>
          </w:p>
        </w:tc>
      </w:tr>
    </w:tbl>
    <w:p w:rsidR="00000000" w:rsidDel="00000000" w:rsidP="00000000" w:rsidRDefault="00000000" w:rsidRPr="00000000" w14:paraId="00000086">
      <w:pPr>
        <w:widowControl w:val="0"/>
        <w:spacing w:after="240" w:before="240" w:line="254.4" w:lineRule="auto"/>
        <w:ind w:firstLine="0"/>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*Approximate topics and times are subject to change at the teacher’s discretion.</w:t>
      </w:r>
    </w:p>
    <w:p w:rsidR="00000000" w:rsidDel="00000000" w:rsidP="00000000" w:rsidRDefault="00000000" w:rsidRPr="00000000" w14:paraId="00000087">
      <w:pPr>
        <w:widowControl w:val="0"/>
        <w:spacing w:after="240" w:before="240"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Grading Policy</w:t>
      </w:r>
    </w:p>
    <w:p w:rsidR="00000000" w:rsidDel="00000000" w:rsidP="00000000" w:rsidRDefault="00000000" w:rsidRPr="00000000" w14:paraId="00000088">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Grading System</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89">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formal </w:t>
      </w:r>
      <w:r w:rsidDel="00000000" w:rsidR="00000000" w:rsidRPr="00000000">
        <w:rPr>
          <w:rFonts w:ascii="Arial" w:cs="Arial" w:eastAsia="Arial" w:hAnsi="Arial"/>
          <w:b w:val="1"/>
          <w:bCs w:val="1"/>
          <w:sz w:val="24"/>
          <w:szCs w:val="24"/>
          <w:rtl w:val="0"/>
        </w:rPr>
        <w:t xml:space="preserve">tests</w:t>
      </w:r>
      <w:r w:rsidDel="00000000" w:rsidR="00000000" w:rsidRPr="00000000">
        <w:rPr>
          <w:rFonts w:ascii="Arial" w:cs="Arial" w:eastAsia="Arial" w:hAnsi="Arial"/>
          <w:sz w:val="24"/>
          <w:szCs w:val="24"/>
          <w:rtl w:val="0"/>
        </w:rPr>
        <w:t xml:space="preserve"> will be recorded </w:t>
      </w:r>
      <w:r w:rsidDel="00000000" w:rsidR="00000000" w:rsidRPr="00000000">
        <w:rPr>
          <w:rFonts w:ascii="Arial" w:cs="Arial" w:eastAsia="Arial" w:hAnsi="Arial"/>
          <w:b w:val="1"/>
          <w:bCs w:val="1"/>
          <w:sz w:val="24"/>
          <w:szCs w:val="24"/>
          <w:rtl w:val="0"/>
        </w:rPr>
        <w:t xml:space="preserve">twice</w:t>
      </w:r>
      <w:r w:rsidDel="00000000" w:rsidR="00000000" w:rsidRPr="00000000">
        <w:rPr>
          <w:rFonts w:ascii="Arial" w:cs="Arial" w:eastAsia="Arial" w:hAnsi="Arial"/>
          <w:sz w:val="24"/>
          <w:szCs w:val="24"/>
          <w:rtl w:val="0"/>
        </w:rPr>
        <w:t xml:space="preserve"> and all formal </w:t>
      </w:r>
      <w:r w:rsidDel="00000000" w:rsidR="00000000" w:rsidRPr="00000000">
        <w:rPr>
          <w:rFonts w:ascii="Arial" w:cs="Arial" w:eastAsia="Arial" w:hAnsi="Arial"/>
          <w:b w:val="1"/>
          <w:bCs w:val="1"/>
          <w:sz w:val="24"/>
          <w:szCs w:val="24"/>
          <w:rtl w:val="0"/>
        </w:rPr>
        <w:t xml:space="preserve">quizzes</w:t>
      </w:r>
      <w:r w:rsidDel="00000000" w:rsidR="00000000" w:rsidRPr="00000000">
        <w:rPr>
          <w:rFonts w:ascii="Arial" w:cs="Arial" w:eastAsia="Arial" w:hAnsi="Arial"/>
          <w:sz w:val="24"/>
          <w:szCs w:val="24"/>
          <w:rtl w:val="0"/>
        </w:rPr>
        <w:t xml:space="preserve"> will be recorded </w:t>
      </w:r>
      <w:r w:rsidDel="00000000" w:rsidR="00000000" w:rsidRPr="00000000">
        <w:rPr>
          <w:rFonts w:ascii="Arial" w:cs="Arial" w:eastAsia="Arial" w:hAnsi="Arial"/>
          <w:b w:val="1"/>
          <w:bCs w:val="1"/>
          <w:sz w:val="24"/>
          <w:szCs w:val="24"/>
          <w:rtl w:val="0"/>
        </w:rPr>
        <w:t xml:space="preserve">once</w:t>
      </w:r>
      <w:r w:rsidDel="00000000" w:rsidR="00000000" w:rsidRPr="00000000">
        <w:rPr>
          <w:rFonts w:ascii="Arial" w:cs="Arial" w:eastAsia="Arial" w:hAnsi="Arial"/>
          <w:sz w:val="24"/>
          <w:szCs w:val="24"/>
          <w:rtl w:val="0"/>
        </w:rPr>
        <w:t xml:space="preserve"> toward the final 9 weeks grade.  Numerous homework assignments and class activities will also be graded. They will be recorded </w:t>
      </w:r>
      <w:r w:rsidDel="00000000" w:rsidR="00000000" w:rsidRPr="00000000">
        <w:rPr>
          <w:rFonts w:ascii="Arial" w:cs="Arial" w:eastAsia="Arial" w:hAnsi="Arial"/>
          <w:b w:val="1"/>
          <w:bCs w:val="1"/>
          <w:sz w:val="24"/>
          <w:szCs w:val="24"/>
          <w:rtl w:val="0"/>
        </w:rPr>
        <w:t xml:space="preserve">once</w:t>
      </w:r>
      <w:r w:rsidDel="00000000" w:rsidR="00000000" w:rsidRPr="00000000">
        <w:rPr>
          <w:rFonts w:ascii="Arial" w:cs="Arial" w:eastAsia="Arial" w:hAnsi="Arial"/>
          <w:sz w:val="24"/>
          <w:szCs w:val="24"/>
          <w:rtl w:val="0"/>
        </w:rPr>
        <w:t xml:space="preserve"> toward the final 9 weeks grade.</w:t>
      </w:r>
    </w:p>
    <w:p w:rsidR="00000000" w:rsidDel="00000000" w:rsidP="00000000" w:rsidRDefault="00000000" w:rsidRPr="00000000" w14:paraId="0000008A">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students will receive a </w:t>
      </w:r>
      <w:r w:rsidDel="00000000" w:rsidR="00000000" w:rsidRPr="00000000">
        <w:rPr>
          <w:rFonts w:ascii="Arial" w:cs="Arial" w:eastAsia="Arial" w:hAnsi="Arial"/>
          <w:b w:val="1"/>
          <w:bCs w:val="1"/>
          <w:sz w:val="24"/>
          <w:szCs w:val="24"/>
          <w:rtl w:val="0"/>
        </w:rPr>
        <w:t xml:space="preserve">zero</w:t>
      </w:r>
      <w:r w:rsidDel="00000000" w:rsidR="00000000" w:rsidRPr="00000000">
        <w:rPr>
          <w:rFonts w:ascii="Arial" w:cs="Arial" w:eastAsia="Arial" w:hAnsi="Arial"/>
          <w:sz w:val="24"/>
          <w:szCs w:val="24"/>
          <w:rtl w:val="0"/>
        </w:rPr>
        <w:t xml:space="preserve"> for all missed tests, quizzes, and assignments not made up or scheduled to be made up within 3 days of returning after an absence. It is the student’s responsibility to discuss make-up work with the teacher.</w:t>
      </w:r>
    </w:p>
    <w:p w:rsidR="00000000" w:rsidDel="00000000" w:rsidP="00000000" w:rsidRDefault="00000000" w:rsidRPr="00000000" w14:paraId="0000008B">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Late or incomplete assignments are subject to lose points or receive a zero at the teacher’s discretion.</w:t>
      </w:r>
    </w:p>
    <w:p w:rsidR="00000000" w:rsidDel="00000000" w:rsidP="00000000" w:rsidRDefault="00000000" w:rsidRPr="00000000" w14:paraId="0000008C">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students are required to keep a Science notebook in a three-ring binder throughout the school year. We will construct a table of contents as we develop the notebook and place items in it.  A class table of contents will be developed by the teacher.</w:t>
      </w:r>
    </w:p>
    <w:p w:rsidR="00000000" w:rsidDel="00000000" w:rsidP="00000000" w:rsidRDefault="00000000" w:rsidRPr="00000000" w14:paraId="0000008D">
      <w:pPr>
        <w:widowControl w:val="0"/>
        <w:spacing w:after="240" w:before="240" w:line="276"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Final grades assigned for this course will be based on the percentage of total points earned and are assigned using the following grading scale:</w:t>
      </w:r>
    </w:p>
    <w:p w:rsidR="00000000" w:rsidDel="00000000" w:rsidP="00000000" w:rsidRDefault="00000000" w:rsidRPr="00000000" w14:paraId="0000008E">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A= 90-100</w:t>
      </w:r>
      <w:r w:rsidDel="00000000" w:rsidR="00000000" w:rsidRPr="00000000">
        <w:rPr>
          <w:rtl w:val="0"/>
        </w:rPr>
      </w:r>
    </w:p>
    <w:p w:rsidR="00000000" w:rsidDel="00000000" w:rsidP="00000000" w:rsidRDefault="00000000" w:rsidRPr="00000000" w14:paraId="0000008F">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B= 80-89</w:t>
      </w:r>
      <w:r w:rsidDel="00000000" w:rsidR="00000000" w:rsidRPr="00000000">
        <w:rPr>
          <w:rtl w:val="0"/>
        </w:rPr>
      </w:r>
    </w:p>
    <w:p w:rsidR="00000000" w:rsidDel="00000000" w:rsidP="00000000" w:rsidRDefault="00000000" w:rsidRPr="00000000" w14:paraId="00000090">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C=70-79</w:t>
      </w:r>
      <w:r w:rsidDel="00000000" w:rsidR="00000000" w:rsidRPr="00000000">
        <w:rPr>
          <w:rtl w:val="0"/>
        </w:rPr>
      </w:r>
    </w:p>
    <w:p w:rsidR="00000000" w:rsidDel="00000000" w:rsidP="00000000" w:rsidRDefault="00000000" w:rsidRPr="00000000" w14:paraId="00000091">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D=60-69</w:t>
      </w:r>
      <w:r w:rsidDel="00000000" w:rsidR="00000000" w:rsidRPr="00000000">
        <w:rPr>
          <w:rtl w:val="0"/>
        </w:rPr>
      </w:r>
    </w:p>
    <w:p w:rsidR="00000000" w:rsidDel="00000000" w:rsidP="00000000" w:rsidRDefault="00000000" w:rsidRPr="00000000" w14:paraId="00000092">
      <w:pPr>
        <w:ind w:left="2160" w:firstLine="720"/>
        <w:rPr>
          <w:rFonts w:ascii="Arial" w:cs="Arial" w:eastAsia="Arial" w:hAnsi="Arial"/>
        </w:rPr>
      </w:pPr>
      <w:r w:rsidDel="00000000" w:rsidR="00000000" w:rsidRPr="00000000">
        <w:rPr>
          <w:rFonts w:ascii="Arial" w:cs="Arial" w:eastAsia="Arial" w:hAnsi="Arial"/>
          <w:b w:val="1"/>
          <w:bCs w:val="1"/>
          <w:sz w:val="32"/>
          <w:szCs w:val="32"/>
          <w:rtl w:val="0"/>
        </w:rPr>
        <w:t xml:space="preserve">F=0-59</w:t>
      </w:r>
      <w:r w:rsidDel="00000000" w:rsidR="00000000" w:rsidRPr="00000000">
        <w:rPr>
          <w:rtl w:val="0"/>
        </w:rPr>
      </w:r>
    </w:p>
    <w:p w:rsidR="00000000" w:rsidDel="00000000" w:rsidP="00000000" w:rsidRDefault="00000000" w:rsidRPr="00000000" w14:paraId="00000093">
      <w:pPr>
        <w:widowControl w:val="0"/>
        <w:spacing w:after="240" w:before="240" w:lineRule="auto"/>
        <w:ind w:firstLine="0"/>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-For more information about grading for Cocke County Schools, visit the</w:t>
      </w:r>
      <w:hyperlink r:id="rId12">
        <w:r w:rsidDel="00000000" w:rsidR="00000000" w:rsidRPr="00000000">
          <w:rPr>
            <w:rFonts w:ascii="Arial" w:cs="Arial" w:eastAsia="Arial" w:hAnsi="Arial"/>
            <w:i w:val="1"/>
            <w:iCs w:val="1"/>
            <w:sz w:val="24"/>
            <w:szCs w:val="24"/>
            <w:rtl w:val="0"/>
          </w:rPr>
          <w:t xml:space="preserve"> academic policies and grading section</w:t>
        </w:r>
      </w:hyperlink>
      <w:r w:rsidDel="00000000" w:rsidR="00000000" w:rsidRPr="00000000">
        <w:rPr>
          <w:rFonts w:ascii="Arial" w:cs="Arial" w:eastAsia="Arial" w:hAnsi="Arial"/>
          <w:i w:val="1"/>
          <w:iCs w:val="1"/>
          <w:sz w:val="24"/>
          <w:szCs w:val="24"/>
          <w:rtl w:val="0"/>
        </w:rPr>
        <w:t xml:space="preserve"> of the school system website.</w:t>
      </w:r>
    </w:p>
    <w:p w:rsidR="00000000" w:rsidDel="00000000" w:rsidP="00000000" w:rsidRDefault="00000000" w:rsidRPr="00000000" w14:paraId="00000094">
      <w:pPr>
        <w:widowControl w:val="0"/>
        <w:spacing w:after="240" w:before="240" w:lineRule="auto"/>
        <w:ind w:firstLine="0"/>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 </w:t>
      </w:r>
    </w:p>
    <w:p w:rsidR="00000000" w:rsidDel="00000000" w:rsidP="00000000" w:rsidRDefault="00000000" w:rsidRPr="00000000" w14:paraId="00000095">
      <w:pPr>
        <w:widowControl w:val="0"/>
        <w:spacing w:after="240" w:before="240"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Part 5: Course Policies</w:t>
      </w:r>
    </w:p>
    <w:p w:rsidR="00000000" w:rsidDel="00000000" w:rsidP="00000000" w:rsidRDefault="00000000" w:rsidRPr="00000000" w14:paraId="00000096">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Attendance: </w:t>
      </w:r>
      <w:r w:rsidDel="00000000" w:rsidR="00000000" w:rsidRPr="00000000">
        <w:rPr>
          <w:rFonts w:ascii="Arial" w:cs="Arial" w:eastAsia="Arial" w:hAnsi="Arial"/>
          <w:sz w:val="24"/>
          <w:szCs w:val="24"/>
          <w:rtl w:val="0"/>
        </w:rPr>
        <w:t xml:space="preserve">Students are encouraged to limit absences.  Parrottsville Elementary and Cocke County Schools enforces a structured attendance policy.  More information is available on the Cocke County Schools website. </w:t>
      </w:r>
    </w:p>
    <w:p w:rsidR="00000000" w:rsidDel="00000000" w:rsidP="00000000" w:rsidRDefault="00000000" w:rsidRPr="00000000" w14:paraId="00000097">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Participation</w:t>
      </w:r>
      <w:r w:rsidDel="00000000" w:rsidR="00000000" w:rsidRPr="00000000">
        <w:rPr>
          <w:rFonts w:ascii="Arial" w:cs="Arial" w:eastAsia="Arial" w:hAnsi="Arial"/>
          <w:sz w:val="24"/>
          <w:szCs w:val="24"/>
          <w:rtl w:val="0"/>
        </w:rPr>
        <w:t xml:space="preserve">:  Students are encouraged to participate in all group investigations, laboratory experiments, and class discussions as well as complete all individually assigned work.</w:t>
      </w:r>
    </w:p>
    <w:p w:rsidR="00000000" w:rsidDel="00000000" w:rsidP="00000000" w:rsidRDefault="00000000" w:rsidRPr="00000000" w14:paraId="00000098">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Complete Assignments</w:t>
      </w:r>
      <w:r w:rsidDel="00000000" w:rsidR="00000000" w:rsidRPr="00000000">
        <w:rPr>
          <w:rFonts w:ascii="Arial" w:cs="Arial" w:eastAsia="Arial" w:hAnsi="Arial"/>
          <w:sz w:val="24"/>
          <w:szCs w:val="24"/>
          <w:rtl w:val="0"/>
        </w:rPr>
        <w:t xml:space="preserve">:  As discussed above, all assignments are due on a specified date given by the teacher.  Failure to complete all assignments on time may result in lost points or a zero at the teacher’s discretion.  In the event of an absence, it is the student’s responsibility to obtain all materials and assignments from the teacher within two days upon returning.  Failure to do so may result in lost points or a zero at the teacher’s discretion.</w:t>
      </w:r>
    </w:p>
    <w:p w:rsidR="00000000" w:rsidDel="00000000" w:rsidP="00000000" w:rsidRDefault="00000000" w:rsidRPr="00000000" w14:paraId="00000099">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Incomplete Policy</w:t>
      </w:r>
      <w:r w:rsidDel="00000000" w:rsidR="00000000" w:rsidRPr="00000000">
        <w:rPr>
          <w:rFonts w:ascii="Arial" w:cs="Arial" w:eastAsia="Arial" w:hAnsi="Arial"/>
          <w:sz w:val="24"/>
          <w:szCs w:val="24"/>
          <w:rtl w:val="0"/>
        </w:rPr>
        <w:t xml:space="preserve">: In special or emergency circumstances, an incomplete grade can be discussed with the teacher. </w:t>
      </w:r>
    </w:p>
    <w:p w:rsidR="00000000" w:rsidDel="00000000" w:rsidP="00000000" w:rsidRDefault="00000000" w:rsidRPr="00000000" w14:paraId="0000009A">
      <w:pPr>
        <w:widowControl w:val="0"/>
        <w:spacing w:after="240" w:before="240"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Academic Dishonesty</w:t>
      </w:r>
      <w:r w:rsidDel="00000000" w:rsidR="00000000" w:rsidRPr="00000000">
        <w:rPr>
          <w:rFonts w:ascii="Arial" w:cs="Arial" w:eastAsia="Arial" w:hAnsi="Arial"/>
          <w:sz w:val="24"/>
          <w:szCs w:val="24"/>
          <w:rtl w:val="0"/>
        </w:rPr>
        <w:t xml:space="preserve">:  Students are expected to demonstrate their own knowledge and mastery of the course topics.  Academic dishonesty of any sort will not be tolerated.  This includes any attempt to demonstrate a level of knowledge that he/she does not possess including but not limited to cheating, plagiarism, inventing false information or citations, or helping another student commit an act of academic dishonesty.  Any student caught committing an act of academic dishonesty will have their grade affected and be referred to the school principal. </w:t>
      </w:r>
    </w:p>
    <w:p w:rsidR="00000000" w:rsidDel="00000000" w:rsidP="00000000" w:rsidRDefault="00000000" w:rsidRPr="00000000" w14:paraId="0000009B">
      <w:pPr>
        <w:widowControl w:val="0"/>
        <w:spacing w:after="240" w:before="240" w:lineRule="auto"/>
        <w:ind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pStyle w:val="Subtitle"/>
        <w:spacing w:after="0" w:before="0" w:lineRule="auto"/>
        <w:ind w:firstLine="0"/>
        <w:rPr>
          <w:rFonts w:ascii="Arial" w:cs="Arial" w:eastAsia="Arial" w:hAnsi="Arial"/>
          <w:b w:val="1"/>
          <w:bCs w:val="1"/>
          <w:i w:val="0"/>
          <w:iCs w:val="0"/>
          <w:color w:val="000000"/>
          <w:sz w:val="26"/>
          <w:szCs w:val="26"/>
        </w:rPr>
      </w:pPr>
      <w:bookmarkStart w:colFirst="0" w:colLast="0" w:name="_i3du4cu7ksy" w:id="0"/>
      <w:bookmarkEnd w:id="0"/>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9D">
      <w:pPr>
        <w:spacing w:line="276" w:lineRule="auto"/>
        <w:ind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9E">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9F">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A0">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A1">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A2">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A3">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A4">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A5">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A6">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A7">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A8">
      <w:pPr>
        <w:widowControl w:val="0"/>
        <w:spacing w:after="240" w:before="240" w:lineRule="auto"/>
        <w:ind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9">
      <w:pPr>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Religion in the Classroom</w:t>
      </w:r>
    </w:p>
    <w:p w:rsidR="00000000" w:rsidDel="00000000" w:rsidP="00000000" w:rsidRDefault="00000000" w:rsidRPr="00000000" w14:paraId="000000AA">
      <w:pPr>
        <w:spacing w:line="276" w:lineRule="auto"/>
        <w:ind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AB">
      <w:pPr>
        <w:spacing w:after="200" w:line="276"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AC">
      <w:pPr>
        <w:spacing w:before="240" w:line="276" w:lineRule="auto"/>
        <w:ind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AD">
      <w:pPr>
        <w:spacing w:before="240" w:line="276" w:lineRule="auto"/>
        <w:ind w:firstLine="0"/>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2.     The inclusion of religion shall be for educational purposes only;</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AE">
      <w:pPr>
        <w:spacing w:before="240" w:line="276" w:lineRule="auto"/>
        <w:ind w:firstLine="0"/>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AF">
      <w:pPr>
        <w:spacing w:before="240" w:line="276" w:lineRule="auto"/>
        <w:ind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B0">
      <w:pPr>
        <w:spacing w:after="200" w:line="276" w:lineRule="auto"/>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1">
      <w:pPr>
        <w:widowControl w:val="0"/>
        <w:spacing w:after="240" w:before="240" w:lineRule="auto"/>
        <w:ind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2">
      <w:pPr>
        <w:keepNext w:val="1"/>
        <w:keepLines w:val="1"/>
        <w:spacing w:after="240" w:before="240" w:lineRule="auto"/>
        <w:ind w:firstLine="0"/>
        <w:jc w:val="center"/>
        <w:rPr>
          <w:rFonts w:ascii="Arial" w:cs="Arial" w:eastAsia="Arial" w:hAnsi="Arial"/>
          <w:b w:val="1"/>
          <w:bCs w:val="1"/>
          <w:sz w:val="34"/>
          <w:szCs w:val="34"/>
        </w:rPr>
      </w:pPr>
      <w:r w:rsidDel="00000000" w:rsidR="00000000" w:rsidRPr="00000000">
        <w:rPr>
          <w:rFonts w:ascii="Arial" w:cs="Arial" w:eastAsia="Arial" w:hAnsi="Arial"/>
          <w:b w:val="1"/>
          <w:bCs w:val="1"/>
          <w:sz w:val="34"/>
          <w:szCs w:val="34"/>
          <w:rtl w:val="0"/>
        </w:rPr>
        <w:t xml:space="preserve">Student Testing Code of Ethics and Security </w:t>
      </w:r>
    </w:p>
    <w:p w:rsidR="00000000" w:rsidDel="00000000" w:rsidP="00000000" w:rsidRDefault="00000000" w:rsidRPr="00000000" w14:paraId="000000B3">
      <w:pPr>
        <w:keepNext w:val="1"/>
        <w:keepLines w:val="1"/>
        <w:spacing w:after="240" w:before="240"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It is important for you as a student to know that the following guidelines are to be strictly followed. </w:t>
      </w:r>
      <w:r w:rsidDel="00000000" w:rsidR="00000000" w:rsidRPr="00000000">
        <w:rPr>
          <w:rFonts w:ascii="Arial" w:cs="Arial" w:eastAsia="Arial" w:hAnsi="Arial"/>
          <w:sz w:val="24"/>
          <w:szCs w:val="24"/>
          <w:u w:val="single"/>
          <w:rtl w:val="0"/>
        </w:rPr>
        <w:t xml:space="preserve">This year the TNReady test will count</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u w:val="single"/>
          <w:rtl w:val="0"/>
        </w:rPr>
        <w:t xml:space="preserve">at least 10% of your final semester grade.</w:t>
      </w:r>
      <w:r w:rsidDel="00000000" w:rsidR="00000000" w:rsidRPr="00000000">
        <w:rPr>
          <w:rFonts w:ascii="Arial" w:cs="Arial" w:eastAsia="Arial" w:hAnsi="Arial"/>
          <w:sz w:val="24"/>
          <w:szCs w:val="24"/>
          <w:rtl w:val="0"/>
        </w:rPr>
        <w:t xml:space="preserve"> Your work on this test is very important and it deserves your best effort. </w:t>
      </w:r>
    </w:p>
    <w:p w:rsidR="00000000" w:rsidDel="00000000" w:rsidP="00000000" w:rsidRDefault="00000000" w:rsidRPr="00000000" w14:paraId="000000B4">
      <w:pPr>
        <w:widowControl w:val="0"/>
        <w:spacing w:before="254.88037109375" w:line="237.4049949645996" w:lineRule="auto"/>
        <w:ind w:left="117.239990234375" w:right="933.95751953125" w:firstLine="723.840026855468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widowControl w:val="0"/>
        <w:spacing w:before="7.5146484375" w:line="237.4049949645996" w:lineRule="auto"/>
        <w:ind w:left="126.60003662109375" w:right="1625.640869140625" w:hanging="5.52001953125"/>
        <w:rPr>
          <w:rFonts w:ascii="Arial" w:cs="Arial" w:eastAsia="Arial" w:hAnsi="Arial"/>
          <w:sz w:val="24"/>
          <w:szCs w:val="24"/>
        </w:rPr>
      </w:pPr>
      <w:r w:rsidDel="00000000" w:rsidR="00000000" w:rsidRPr="00000000">
        <w:rPr>
          <w:rFonts w:ascii="Arial" w:cs="Arial" w:eastAsia="Arial" w:hAnsi="Arial"/>
          <w:sz w:val="24"/>
          <w:szCs w:val="24"/>
          <w:rtl w:val="0"/>
        </w:rPr>
        <w:t xml:space="preserve">I understand that during testing on the days of the assessment, I am responsible for: </w:t>
      </w:r>
    </w:p>
    <w:p w:rsidR="00000000" w:rsidDel="00000000" w:rsidP="00000000" w:rsidRDefault="00000000" w:rsidRPr="00000000" w14:paraId="000000B6">
      <w:pPr>
        <w:widowControl w:val="0"/>
        <w:spacing w:before="12.6147460937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Not having any electronic devices on me or in my purse/backpack/pockets </w:t>
      </w:r>
    </w:p>
    <w:p w:rsidR="00000000" w:rsidDel="00000000" w:rsidP="00000000" w:rsidRDefault="00000000" w:rsidRPr="00000000" w14:paraId="000000B7">
      <w:pPr>
        <w:widowControl w:val="0"/>
        <w:spacing w:before="28.37646484375" w:line="259.105167388916" w:lineRule="auto"/>
        <w:ind w:left="1547.4188232421875" w:right="1304.761962890625" w:hanging="352.74322509765625"/>
        <w:rPr>
          <w:rFonts w:ascii="Arial" w:cs="Arial" w:eastAsia="Arial" w:hAnsi="Arial"/>
          <w:b w:val="1"/>
          <w:bCs w:val="1"/>
          <w:sz w:val="21.989999771118164"/>
          <w:szCs w:val="21.989999771118164"/>
        </w:rPr>
      </w:pPr>
      <w:r w:rsidDel="00000000" w:rsidR="00000000" w:rsidRPr="00000000">
        <w:rPr>
          <w:rFonts w:ascii="Arial" w:cs="Arial" w:eastAsia="Arial" w:hAnsi="Arial"/>
          <w:sz w:val="21.989999771118164"/>
          <w:szCs w:val="21.989999771118164"/>
          <w:rtl w:val="0"/>
        </w:rPr>
        <w:t xml:space="preserve">o Including but not limited to cell phones, smart phones, smart watches, etc. </w:t>
      </w:r>
      <w:r w:rsidDel="00000000" w:rsidR="00000000" w:rsidRPr="00000000">
        <w:rPr>
          <w:rFonts w:ascii="Arial" w:cs="Arial" w:eastAsia="Arial" w:hAnsi="Arial"/>
          <w:b w:val="1"/>
          <w:bCs w:val="1"/>
          <w:sz w:val="21.989999771118164"/>
          <w:szCs w:val="21.989999771118164"/>
          <w:rtl w:val="0"/>
        </w:rPr>
        <w:t xml:space="preserve">during testing or during breaks. </w:t>
      </w:r>
    </w:p>
    <w:p w:rsidR="00000000" w:rsidDel="00000000" w:rsidP="00000000" w:rsidRDefault="00000000" w:rsidRPr="00000000" w14:paraId="000000B8">
      <w:pPr>
        <w:widowControl w:val="0"/>
        <w:spacing w:before="10.87158203125" w:line="259.105167388916" w:lineRule="auto"/>
        <w:ind w:left="1548.5183715820312" w:right="1040.540771484375" w:hanging="353.842773437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Best practice is for students to leave devices at home or in their lockers on the day of testing. </w:t>
      </w:r>
    </w:p>
    <w:p w:rsidR="00000000" w:rsidDel="00000000" w:rsidP="00000000" w:rsidRDefault="00000000" w:rsidRPr="00000000" w14:paraId="000000B9">
      <w:pPr>
        <w:widowControl w:val="0"/>
        <w:spacing w:before="10.87158203125" w:line="259.105167388916" w:lineRule="auto"/>
        <w:ind w:left="1555.3353881835938" w:right="1088.1982421875" w:hanging="360.659790039062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am caught with a device during testing or during breaks, my test may be </w:t>
      </w:r>
      <w:r w:rsidDel="00000000" w:rsidR="00000000" w:rsidRPr="00000000">
        <w:rPr>
          <w:rFonts w:ascii="Arial" w:cs="Arial" w:eastAsia="Arial" w:hAnsi="Arial"/>
          <w:sz w:val="21.989999771118164"/>
          <w:szCs w:val="21.989999771118164"/>
          <w:u w:val="single"/>
          <w:rtl w:val="0"/>
        </w:rPr>
        <w:t xml:space="preserve">nullified,</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u w:val="single"/>
          <w:rtl w:val="0"/>
        </w:rPr>
        <w:t xml:space="preserve">resulting in a zero as at least 10% of my final 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BA">
      <w:pPr>
        <w:widowControl w:val="0"/>
        <w:spacing w:before="10.8715820312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Trying my best on the test </w:t>
      </w:r>
    </w:p>
    <w:p w:rsidR="00000000" w:rsidDel="00000000" w:rsidP="00000000" w:rsidRDefault="00000000" w:rsidRPr="00000000" w14:paraId="000000BB">
      <w:pPr>
        <w:widowControl w:val="0"/>
        <w:spacing w:before="28.3770751953125" w:line="259.105167388916" w:lineRule="auto"/>
        <w:ind w:left="1194.6755981445312" w:right="715.18798828125" w:firstLine="0"/>
        <w:jc w:val="center"/>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do not attempt to test (I give </w:t>
      </w:r>
      <w:r w:rsidDel="00000000" w:rsidR="00000000" w:rsidRPr="00000000">
        <w:rPr>
          <w:rFonts w:ascii="Arial" w:cs="Arial" w:eastAsia="Arial" w:hAnsi="Arial"/>
          <w:b w:val="1"/>
          <w:bCs w:val="1"/>
          <w:sz w:val="21.989999771118164"/>
          <w:szCs w:val="21.989999771118164"/>
          <w:rtl w:val="0"/>
        </w:rPr>
        <w:t xml:space="preserve">no answers or randomly answer </w:t>
      </w:r>
      <w:r w:rsidDel="00000000" w:rsidR="00000000" w:rsidRPr="00000000">
        <w:rPr>
          <w:rFonts w:ascii="Arial" w:cs="Arial" w:eastAsia="Arial" w:hAnsi="Arial"/>
          <w:sz w:val="21.989999771118164"/>
          <w:szCs w:val="21.989999771118164"/>
          <w:rtl w:val="0"/>
        </w:rPr>
        <w:t xml:space="preserve">questions) my test score may be </w:t>
      </w:r>
      <w:r w:rsidDel="00000000" w:rsidR="00000000" w:rsidRPr="00000000">
        <w:rPr>
          <w:rFonts w:ascii="Arial" w:cs="Arial" w:eastAsia="Arial" w:hAnsi="Arial"/>
          <w:sz w:val="21.989999771118164"/>
          <w:szCs w:val="21.989999771118164"/>
          <w:u w:val="single"/>
          <w:rtl w:val="0"/>
        </w:rPr>
        <w:t xml:space="preserve">nullified, resulting in a zero as at least 10% of my final 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BC">
      <w:pPr>
        <w:widowControl w:val="0"/>
        <w:spacing w:before="10.87158203125" w:line="259.105167388916" w:lineRule="auto"/>
        <w:ind w:left="1554.8956298828125" w:right="853.291015625" w:hanging="360.2200317382812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BD">
      <w:pPr>
        <w:widowControl w:val="0"/>
        <w:spacing w:before="10.87158203125" w:lineRule="auto"/>
        <w:ind w:left="1194.6755981445312"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w:t>
      </w:r>
      <w:r w:rsidDel="00000000" w:rsidR="00000000" w:rsidRPr="00000000">
        <w:rPr>
          <w:rFonts w:ascii="Arial" w:cs="Arial" w:eastAsia="Arial" w:hAnsi="Arial"/>
          <w:sz w:val="21.989999771118164"/>
          <w:szCs w:val="21.989999771118164"/>
          <w:rtl w:val="0"/>
        </w:rPr>
        <w:t xml:space="preserve"> will focus and put forth effort on the test. </w:t>
      </w:r>
    </w:p>
    <w:p w:rsidR="00000000" w:rsidDel="00000000" w:rsidP="00000000" w:rsidRDefault="00000000" w:rsidRPr="00000000" w14:paraId="000000BE">
      <w:pPr>
        <w:widowControl w:val="0"/>
        <w:spacing w:before="28.377075195312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Being honest and not cheating </w:t>
      </w:r>
    </w:p>
    <w:p w:rsidR="00000000" w:rsidDel="00000000" w:rsidP="00000000" w:rsidRDefault="00000000" w:rsidRPr="00000000" w14:paraId="000000BF">
      <w:pPr>
        <w:widowControl w:val="0"/>
        <w:spacing w:before="28.3770751953125" w:line="259.105167388916" w:lineRule="auto"/>
        <w:ind w:left="1548.5183715820312" w:right="764.080810546875" w:hanging="353.842773437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rFonts w:ascii="Arial" w:cs="Arial" w:eastAsia="Arial" w:hAnsi="Arial"/>
          <w:sz w:val="21.989999771118164"/>
          <w:szCs w:val="21.989999771118164"/>
          <w:u w:val="single"/>
          <w:rtl w:val="0"/>
        </w:rPr>
        <w:t xml:space="preserve">nullified, resulting in a zero as at least 10% of my final</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u w:val="single"/>
          <w:rtl w:val="0"/>
        </w:rPr>
        <w:t xml:space="preserve">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tbl>
      <w:tblPr>
        <w:tblStyle w:val="Table2"/>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5.46804428100586" w:lineRule="auto"/>
              <w:ind w:left="99.23583984375" w:right="835.6353759765625" w:firstLine="1.759185791015625"/>
              <w:rPr>
                <w:rFonts w:ascii="Arial" w:cs="Arial" w:eastAsia="Arial" w:hAnsi="Arial"/>
                <w:sz w:val="21.989999771118164"/>
                <w:szCs w:val="21.989999771118164"/>
                <w:shd w:fill="d9d9d9" w:val="clear"/>
              </w:rPr>
            </w:pPr>
            <w:r w:rsidDel="00000000" w:rsidR="00000000" w:rsidRPr="00000000">
              <w:rPr>
                <w:rFonts w:ascii="Arial" w:cs="Arial" w:eastAsia="Arial" w:hAnsi="Arial"/>
                <w:b w:val="1"/>
                <w:bCs w:val="1"/>
                <w:sz w:val="21.989999771118164"/>
                <w:szCs w:val="21.989999771118164"/>
                <w:shd w:fill="d9d9d9" w:val="clear"/>
                <w:rtl w:val="0"/>
              </w:rPr>
              <w:t xml:space="preserve">Course policies are subject to change. </w:t>
            </w:r>
            <w:r w:rsidDel="00000000" w:rsidR="00000000" w:rsidRPr="00000000">
              <w:rPr>
                <w:rFonts w:ascii="Arial" w:cs="Arial" w:eastAsia="Arial" w:hAnsi="Arial"/>
                <w:sz w:val="21.989999771118164"/>
                <w:szCs w:val="21.989999771118164"/>
                <w:shd w:fill="d9d9d9" w:val="clear"/>
                <w:rtl w:val="0"/>
              </w:rPr>
              <w:t xml:space="preserve">Any changes will be posted on the</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shd w:fill="d9d9d9" w:val="clear"/>
                <w:rtl w:val="0"/>
              </w:rPr>
              <w:t xml:space="preserve">website.</w:t>
            </w:r>
          </w:p>
        </w:tc>
      </w:tr>
    </w:tbl>
    <w:p w:rsidR="00000000" w:rsidDel="00000000" w:rsidP="00000000" w:rsidRDefault="00000000" w:rsidRPr="00000000" w14:paraId="000000C1">
      <w:pPr>
        <w:widowControl w:val="0"/>
        <w:spacing w:after="240" w:lineRule="auto"/>
        <w:ind w:firstLine="0"/>
        <w:rPr>
          <w:rFonts w:ascii="Arial" w:cs="Arial" w:eastAsia="Arial" w:hAnsi="Arial"/>
        </w:rPr>
        <w:sectPr>
          <w:footerReference r:id="rId13" w:type="first"/>
          <w:pgSz w:h="15840" w:w="12240" w:orient="portrait"/>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C2">
      <w:pPr>
        <w:pStyle w:val="Heading1"/>
        <w:ind w:left="-1.9999999999999998" w:firstLine="0"/>
        <w:rPr>
          <w:rFonts w:ascii="Arial" w:cs="Arial" w:eastAsia="Arial" w:hAnsi="Arial"/>
        </w:rPr>
      </w:pPr>
      <w:r w:rsidDel="00000000" w:rsidR="00000000" w:rsidRPr="00000000">
        <w:rPr>
          <w:rtl w:val="0"/>
        </w:rPr>
      </w:r>
    </w:p>
    <w:sectPr>
      <w:type w:val="nextPage"/>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Times New Roman"/>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b w:val="1"/>
      <w:bCs w:val="1"/>
      <w:color w:val="000000"/>
      <w:sz w:val="32"/>
      <w:szCs w:val="32"/>
    </w:rPr>
  </w:style>
  <w:style w:type="paragraph" w:styleId="Heading2">
    <w:name w:val="heading 2"/>
    <w:basedOn w:val="Normal"/>
    <w:next w:val="Normal"/>
    <w:pPr>
      <w:keepNext w:val="1"/>
      <w:keepLines w:val="1"/>
      <w:spacing w:after="240" w:before="240" w:lineRule="auto"/>
    </w:pPr>
    <w:rPr>
      <w:b w:val="1"/>
      <w:bCs w:val="1"/>
      <w:color w:val="595959"/>
      <w:sz w:val="28"/>
      <w:szCs w:val="28"/>
    </w:rPr>
  </w:style>
  <w:style w:type="paragraph" w:styleId="Heading3">
    <w:name w:val="heading 3"/>
    <w:basedOn w:val="Normal"/>
    <w:next w:val="Normal"/>
    <w:pPr>
      <w:widowControl w:val="0"/>
      <w:spacing w:after="120" w:before="240" w:lineRule="auto"/>
      <w:ind w:left="630"/>
    </w:pPr>
    <w:rPr>
      <w:b w:val="1"/>
      <w:bCs w:val="1"/>
      <w:color w:val="70ad47"/>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cocke.k12.tn.us/" TargetMode="External"/><Relationship Id="rId10" Type="http://schemas.openxmlformats.org/officeDocument/2006/relationships/hyperlink" Target="http://www.cocke.k12.tn.us/" TargetMode="External"/><Relationship Id="rId13" Type="http://schemas.openxmlformats.org/officeDocument/2006/relationships/footer" Target="footer1.xml"/><Relationship Id="rId12" Type="http://schemas.openxmlformats.org/officeDocument/2006/relationships/hyperlink" Target="http://aaweb.csus.edu/catalog/current/First%20100%20Pages/academicpolicies.html#Grad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rrottsvilleelementary.or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education/instruction/academic-standards/science-standards.html" TargetMode="External"/><Relationship Id="rId8" Type="http://schemas.openxmlformats.org/officeDocument/2006/relationships/hyperlink" Target="https://www.tn.gov/education/instruction/academic-standards/science-standards.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